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D92" w14:textId="0F2D3782" w:rsidR="00E24312" w:rsidRDefault="00EB312A" w:rsidP="00735C2C">
      <w:pPr>
        <w:pStyle w:val="ListParagraph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E24312">
        <w:rPr>
          <w:rFonts w:ascii="Franklin Gothic Book" w:hAnsi="Franklin Gothic Book"/>
          <w:b/>
          <w:sz w:val="24"/>
          <w:szCs w:val="24"/>
        </w:rPr>
        <w:t>Gift Aid Declaration</w:t>
      </w:r>
      <w:r w:rsidR="00E24312">
        <w:rPr>
          <w:rFonts w:ascii="Franklin Gothic Book" w:hAnsi="Franklin Gothic Book"/>
          <w:b/>
          <w:sz w:val="24"/>
          <w:szCs w:val="24"/>
        </w:rPr>
        <w:t xml:space="preserve"> – </w:t>
      </w:r>
    </w:p>
    <w:p w14:paraId="274974EC" w14:textId="77777777" w:rsidR="00681AED" w:rsidRPr="00E24312" w:rsidRDefault="00E24312" w:rsidP="00E24312">
      <w:pPr>
        <w:pStyle w:val="ListParagraph"/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please send to the YGT Treasurer’s address </w:t>
      </w:r>
      <w:r w:rsidR="00DD121D">
        <w:rPr>
          <w:rFonts w:ascii="Franklin Gothic Book" w:hAnsi="Franklin Gothic Book"/>
          <w:b/>
          <w:sz w:val="24"/>
          <w:szCs w:val="24"/>
        </w:rPr>
        <w:t xml:space="preserve">as </w:t>
      </w:r>
      <w:r>
        <w:rPr>
          <w:rFonts w:ascii="Franklin Gothic Book" w:hAnsi="Franklin Gothic Book"/>
          <w:b/>
          <w:sz w:val="24"/>
          <w:szCs w:val="24"/>
        </w:rPr>
        <w:t>shown below</w:t>
      </w:r>
    </w:p>
    <w:p w14:paraId="48175761" w14:textId="77777777" w:rsidR="00EB312A" w:rsidRDefault="00EB312A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427FEF51" w14:textId="77777777" w:rsidR="00EB312A" w:rsidRPr="00B81686" w:rsidRDefault="00EB312A" w:rsidP="00EB312A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 w:rsidRPr="00B81686">
        <w:rPr>
          <w:rFonts w:ascii="Franklin Gothic Book" w:hAnsi="Franklin Gothic Book"/>
          <w:b/>
          <w:sz w:val="20"/>
          <w:szCs w:val="20"/>
        </w:rPr>
        <w:t xml:space="preserve">Please print and complete in CAPITAL LETTERS.  </w:t>
      </w:r>
    </w:p>
    <w:p w14:paraId="410CD06A" w14:textId="77777777" w:rsidR="00EB312A" w:rsidRDefault="009F7F8E" w:rsidP="00EB312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C8D7D" wp14:editId="41CCA99C">
                <wp:simplePos x="0" y="0"/>
                <wp:positionH relativeFrom="column">
                  <wp:posOffset>903605</wp:posOffset>
                </wp:positionH>
                <wp:positionV relativeFrom="paragraph">
                  <wp:posOffset>46990</wp:posOffset>
                </wp:positionV>
                <wp:extent cx="3476625" cy="287020"/>
                <wp:effectExtent l="12700" t="12700" r="3175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287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E82B5" id="Rectangle 13" o:spid="_x0000_s1026" style="position:absolute;margin-left:71.15pt;margin-top:3.7pt;width:273.7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" fillcolor="white [3201]" strokecolor="#f79646 [3209]" strokeweight="2pt">
                <v:path arrowok="t"/>
              </v:rect>
            </w:pict>
          </mc:Fallback>
        </mc:AlternateContent>
      </w:r>
    </w:p>
    <w:p w14:paraId="23A4521E" w14:textId="77777777" w:rsidR="00EB312A" w:rsidRPr="00EB312A" w:rsidRDefault="000D3E3D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Name</w:t>
      </w:r>
      <w:r w:rsidR="00EB312A" w:rsidRPr="00EB312A">
        <w:rPr>
          <w:rFonts w:ascii="Franklin Gothic Book" w:hAnsi="Franklin Gothic Book"/>
          <w:sz w:val="20"/>
          <w:szCs w:val="20"/>
        </w:rPr>
        <w:t xml:space="preserve"> </w:t>
      </w:r>
    </w:p>
    <w:p w14:paraId="71EF1A0B" w14:textId="77777777" w:rsidR="00EB312A" w:rsidRPr="00EB312A" w:rsidRDefault="00EB312A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7CC70D55" w14:textId="77777777" w:rsidR="00EB312A" w:rsidRPr="00EB312A" w:rsidRDefault="009F7F8E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939E29" wp14:editId="31277897">
                <wp:simplePos x="0" y="0"/>
                <wp:positionH relativeFrom="column">
                  <wp:posOffset>903605</wp:posOffset>
                </wp:positionH>
                <wp:positionV relativeFrom="paragraph">
                  <wp:posOffset>0</wp:posOffset>
                </wp:positionV>
                <wp:extent cx="3476625" cy="563245"/>
                <wp:effectExtent l="12700" t="12700" r="317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563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05E6" id="Rectangle 14" o:spid="_x0000_s1026" style="position:absolute;margin-left:71.15pt;margin-top:0;width:273.75pt;height:4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" fillcolor="white [3201]" strokecolor="#f79646 [3209]" strokeweight="2pt">
                <v:path arrowok="t"/>
              </v:rect>
            </w:pict>
          </mc:Fallback>
        </mc:AlternateContent>
      </w:r>
    </w:p>
    <w:p w14:paraId="7B576119" w14:textId="77777777" w:rsidR="00EB312A" w:rsidRPr="000D3E3D" w:rsidRDefault="000D3E3D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0D3E3D">
        <w:rPr>
          <w:rFonts w:ascii="Franklin Gothic Book" w:hAnsi="Franklin Gothic Book"/>
          <w:sz w:val="20"/>
          <w:szCs w:val="20"/>
        </w:rPr>
        <w:t>Address</w:t>
      </w:r>
      <w:r w:rsidR="00EB312A" w:rsidRPr="000D3E3D">
        <w:rPr>
          <w:rFonts w:ascii="Franklin Gothic Book" w:hAnsi="Franklin Gothic Book"/>
          <w:sz w:val="20"/>
          <w:szCs w:val="20"/>
        </w:rPr>
        <w:t xml:space="preserve"> </w:t>
      </w:r>
    </w:p>
    <w:p w14:paraId="6234F996" w14:textId="77777777" w:rsidR="00EB312A" w:rsidRDefault="00EB312A" w:rsidP="00EB312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2557D2ED" w14:textId="77777777" w:rsidR="00EB312A" w:rsidRDefault="00EB312A" w:rsidP="00EB312A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14:paraId="354382FF" w14:textId="77777777" w:rsidR="000D3E3D" w:rsidRDefault="000D3E3D" w:rsidP="000D3E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want to Gift Aid </w:t>
      </w:r>
      <w:r w:rsidR="00EB312A" w:rsidRPr="000D3E3D">
        <w:rPr>
          <w:rFonts w:ascii="Franklin Gothic Book" w:hAnsi="Franklin Gothic Book"/>
          <w:sz w:val="20"/>
          <w:szCs w:val="20"/>
        </w:rPr>
        <w:t xml:space="preserve">all </w:t>
      </w:r>
      <w:r w:rsidR="00CA5BA8">
        <w:rPr>
          <w:rFonts w:ascii="Franklin Gothic Book" w:hAnsi="Franklin Gothic Book"/>
          <w:sz w:val="20"/>
          <w:szCs w:val="20"/>
        </w:rPr>
        <w:t xml:space="preserve">membership subscriptions and other </w:t>
      </w:r>
      <w:r w:rsidR="00EB312A" w:rsidRPr="000D3E3D">
        <w:rPr>
          <w:rFonts w:ascii="Franklin Gothic Book" w:hAnsi="Franklin Gothic Book"/>
          <w:sz w:val="20"/>
          <w:szCs w:val="20"/>
        </w:rPr>
        <w:t>donations</w:t>
      </w:r>
      <w:r w:rsidR="00CA5BA8">
        <w:rPr>
          <w:rFonts w:ascii="Franklin Gothic Book" w:hAnsi="Franklin Gothic Book"/>
          <w:sz w:val="20"/>
          <w:szCs w:val="20"/>
        </w:rPr>
        <w:t xml:space="preserve"> </w:t>
      </w:r>
      <w:r w:rsidR="00EB312A" w:rsidRPr="000D3E3D">
        <w:rPr>
          <w:rFonts w:ascii="Franklin Gothic Book" w:hAnsi="Franklin Gothic Book"/>
          <w:sz w:val="20"/>
          <w:szCs w:val="20"/>
        </w:rPr>
        <w:t>I make</w:t>
      </w:r>
      <w:r>
        <w:rPr>
          <w:rFonts w:ascii="Franklin Gothic Book" w:hAnsi="Franklin Gothic Book"/>
          <w:sz w:val="20"/>
          <w:szCs w:val="20"/>
        </w:rPr>
        <w:t xml:space="preserve"> now and in the future</w:t>
      </w:r>
      <w:r w:rsidR="00CA5BA8">
        <w:rPr>
          <w:rFonts w:ascii="Franklin Gothic Book" w:hAnsi="Franklin Gothic Book"/>
          <w:sz w:val="20"/>
          <w:szCs w:val="20"/>
        </w:rPr>
        <w:t>,</w:t>
      </w:r>
      <w:r>
        <w:rPr>
          <w:rFonts w:ascii="Franklin Gothic Book" w:hAnsi="Franklin Gothic Book"/>
          <w:sz w:val="20"/>
          <w:szCs w:val="20"/>
        </w:rPr>
        <w:t xml:space="preserve"> or have made in the past</w:t>
      </w:r>
      <w:r w:rsidR="00CA5BA8">
        <w:rPr>
          <w:rFonts w:ascii="Franklin Gothic Book" w:hAnsi="Franklin Gothic Book"/>
          <w:sz w:val="20"/>
          <w:szCs w:val="20"/>
        </w:rPr>
        <w:t xml:space="preserve"> 4 years, to the Yorkshire Gardens Trust.</w:t>
      </w:r>
    </w:p>
    <w:p w14:paraId="7A05539D" w14:textId="77777777" w:rsidR="00EB312A" w:rsidRPr="000D3E3D" w:rsidRDefault="000D3E3D" w:rsidP="000D3E3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I am a UK taxpayer and understand </w:t>
      </w:r>
      <w:r w:rsidR="00EB312A" w:rsidRPr="000D3E3D">
        <w:rPr>
          <w:rFonts w:ascii="Franklin Gothic Book" w:hAnsi="Franklin Gothic Book"/>
          <w:sz w:val="20"/>
          <w:szCs w:val="20"/>
        </w:rPr>
        <w:t xml:space="preserve">that </w:t>
      </w:r>
      <w:r>
        <w:rPr>
          <w:rFonts w:ascii="Franklin Gothic Book" w:hAnsi="Franklin Gothic Book"/>
          <w:sz w:val="20"/>
          <w:szCs w:val="20"/>
        </w:rPr>
        <w:t>if I pay less Income Tax and/or Capital Gains Tax than the amount of Gift Aid claimed on all my donations in that tax year it is my responsibility to pay any difference</w:t>
      </w:r>
      <w:r w:rsidR="00EB312A" w:rsidRPr="000D3E3D">
        <w:rPr>
          <w:rFonts w:ascii="Franklin Gothic Book" w:hAnsi="Franklin Gothic Book"/>
          <w:sz w:val="20"/>
          <w:szCs w:val="20"/>
        </w:rPr>
        <w:t xml:space="preserve">. </w:t>
      </w:r>
    </w:p>
    <w:p w14:paraId="3965AC37" w14:textId="77777777" w:rsidR="00EB312A" w:rsidRDefault="009F7F8E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A0FB2" wp14:editId="7E490D81">
                <wp:simplePos x="0" y="0"/>
                <wp:positionH relativeFrom="column">
                  <wp:posOffset>723265</wp:posOffset>
                </wp:positionH>
                <wp:positionV relativeFrom="paragraph">
                  <wp:posOffset>54610</wp:posOffset>
                </wp:positionV>
                <wp:extent cx="3455035" cy="272415"/>
                <wp:effectExtent l="12700" t="1270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503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51A2" id="Rectangle 15" o:spid="_x0000_s1026" style="position:absolute;margin-left:56.95pt;margin-top:4.3pt;width:272.05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" fillcolor="white [3201]" strokecolor="#f79646 [3209]" strokeweight="2pt">
                <v:path arrowok="t"/>
              </v:rect>
            </w:pict>
          </mc:Fallback>
        </mc:AlternateContent>
      </w:r>
    </w:p>
    <w:p w14:paraId="0C8C8F54" w14:textId="77777777" w:rsidR="00EB312A" w:rsidRDefault="00EB312A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Signed: </w:t>
      </w:r>
    </w:p>
    <w:p w14:paraId="076338B9" w14:textId="77777777" w:rsidR="00EB312A" w:rsidRDefault="00EB312A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0483D552" w14:textId="77777777" w:rsidR="00EB312A" w:rsidRDefault="009F7F8E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981901" wp14:editId="0D04210B">
                <wp:simplePos x="0" y="0"/>
                <wp:positionH relativeFrom="column">
                  <wp:posOffset>722630</wp:posOffset>
                </wp:positionH>
                <wp:positionV relativeFrom="paragraph">
                  <wp:posOffset>40640</wp:posOffset>
                </wp:positionV>
                <wp:extent cx="1955800" cy="285750"/>
                <wp:effectExtent l="12700" t="12700" r="0" b="63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C7454" id="Rectangle 16" o:spid="_x0000_s1026" style="position:absolute;margin-left:56.9pt;margin-top:3.2pt;width:15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" fillcolor="white [3201]" strokecolor="#f79646 [3209]" strokeweight="2pt">
                <v:path arrowok="t"/>
              </v:rect>
            </w:pict>
          </mc:Fallback>
        </mc:AlternateContent>
      </w:r>
    </w:p>
    <w:p w14:paraId="509B6289" w14:textId="77777777" w:rsidR="00EB312A" w:rsidRDefault="00EB312A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Date: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74200100" w14:textId="77777777" w:rsidR="00EB312A" w:rsidRPr="00B81686" w:rsidRDefault="00EB312A" w:rsidP="00EB312A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</w:p>
    <w:p w14:paraId="0AD35809" w14:textId="77777777" w:rsidR="00EB312A" w:rsidRDefault="00EB312A" w:rsidP="00EB312A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Please send </w:t>
      </w:r>
      <w:r w:rsidR="00F0781A">
        <w:rPr>
          <w:rFonts w:ascii="Franklin Gothic Book" w:hAnsi="Franklin Gothic Book"/>
          <w:sz w:val="20"/>
          <w:szCs w:val="20"/>
        </w:rPr>
        <w:t xml:space="preserve">this </w:t>
      </w:r>
      <w:r>
        <w:rPr>
          <w:rFonts w:ascii="Franklin Gothic Book" w:hAnsi="Franklin Gothic Book"/>
          <w:sz w:val="20"/>
          <w:szCs w:val="20"/>
        </w:rPr>
        <w:t>completed form to:</w:t>
      </w:r>
    </w:p>
    <w:p w14:paraId="68E50EA2" w14:textId="77777777" w:rsidR="00EB312A" w:rsidRPr="00B81686" w:rsidRDefault="00EB312A" w:rsidP="00EB312A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</w:p>
    <w:p w14:paraId="366F53FD" w14:textId="77777777" w:rsidR="00EB312A" w:rsidRDefault="00E24312" w:rsidP="00EB312A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YGT Treasurer</w:t>
      </w:r>
    </w:p>
    <w:p w14:paraId="67F5E367" w14:textId="77777777" w:rsidR="00E24312" w:rsidRDefault="00E24312" w:rsidP="00EB312A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  <w:r w:rsidRPr="00E24312">
        <w:rPr>
          <w:rFonts w:ascii="Franklin Gothic Book" w:hAnsi="Franklin Gothic Book"/>
          <w:sz w:val="16"/>
          <w:szCs w:val="16"/>
        </w:rPr>
        <w:t>2 East Avenue</w:t>
      </w:r>
    </w:p>
    <w:p w14:paraId="5F21E618" w14:textId="77777777" w:rsidR="00E24312" w:rsidRDefault="00E24312" w:rsidP="00EB312A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>D</w:t>
      </w:r>
      <w:r w:rsidRPr="00E24312">
        <w:rPr>
          <w:rFonts w:ascii="Franklin Gothic Book" w:hAnsi="Franklin Gothic Book"/>
          <w:sz w:val="16"/>
          <w:szCs w:val="16"/>
        </w:rPr>
        <w:t>aisy Lea Lane</w:t>
      </w:r>
    </w:p>
    <w:p w14:paraId="32851457" w14:textId="77777777" w:rsidR="00E24312" w:rsidRDefault="00E24312" w:rsidP="00EB312A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  <w:r w:rsidRPr="00E24312">
        <w:rPr>
          <w:rFonts w:ascii="Franklin Gothic Book" w:hAnsi="Franklin Gothic Book"/>
          <w:sz w:val="16"/>
          <w:szCs w:val="16"/>
        </w:rPr>
        <w:t>Lindley</w:t>
      </w:r>
    </w:p>
    <w:p w14:paraId="366A1D7B" w14:textId="77777777" w:rsidR="00E24312" w:rsidRDefault="00E24312" w:rsidP="00EB312A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  <w:r w:rsidRPr="00E24312">
        <w:rPr>
          <w:rFonts w:ascii="Franklin Gothic Book" w:hAnsi="Franklin Gothic Book"/>
          <w:sz w:val="16"/>
          <w:szCs w:val="16"/>
        </w:rPr>
        <w:t>Huddersfield</w:t>
      </w:r>
    </w:p>
    <w:p w14:paraId="1FF9C34A" w14:textId="77777777" w:rsidR="00EB312A" w:rsidRPr="00371472" w:rsidRDefault="00E24312" w:rsidP="00EB312A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  <w:r w:rsidRPr="00E24312">
        <w:rPr>
          <w:rFonts w:ascii="Franklin Gothic Book" w:hAnsi="Franklin Gothic Book"/>
          <w:sz w:val="16"/>
          <w:szCs w:val="16"/>
        </w:rPr>
        <w:t>HD3 3LW</w:t>
      </w:r>
    </w:p>
    <w:p w14:paraId="4BC5ABEC" w14:textId="77777777" w:rsidR="00E24312" w:rsidRDefault="00E24312" w:rsidP="00EB312A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</w:p>
    <w:p w14:paraId="796165DB" w14:textId="77777777" w:rsidR="00EB312A" w:rsidRPr="00371472" w:rsidRDefault="00CA5BA8" w:rsidP="00EB312A">
      <w:pPr>
        <w:spacing w:after="0" w:line="240" w:lineRule="auto"/>
        <w:jc w:val="both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 xml:space="preserve">Please notify </w:t>
      </w:r>
      <w:r w:rsidR="00F0781A">
        <w:rPr>
          <w:rFonts w:ascii="Franklin Gothic Book" w:hAnsi="Franklin Gothic Book"/>
          <w:b/>
          <w:sz w:val="20"/>
          <w:szCs w:val="20"/>
        </w:rPr>
        <w:t>the Trust</w:t>
      </w:r>
      <w:r>
        <w:rPr>
          <w:rFonts w:ascii="Franklin Gothic Book" w:hAnsi="Franklin Gothic Book"/>
          <w:b/>
          <w:sz w:val="20"/>
          <w:szCs w:val="20"/>
        </w:rPr>
        <w:t xml:space="preserve"> if you</w:t>
      </w:r>
      <w:r w:rsidR="00EB312A" w:rsidRPr="00371472">
        <w:rPr>
          <w:rFonts w:ascii="Franklin Gothic Book" w:hAnsi="Franklin Gothic Book"/>
          <w:b/>
          <w:sz w:val="20"/>
          <w:szCs w:val="20"/>
        </w:rPr>
        <w:t>:</w:t>
      </w:r>
    </w:p>
    <w:p w14:paraId="288D7CB2" w14:textId="77777777" w:rsidR="00EB312A" w:rsidRPr="00CA5BA8" w:rsidRDefault="00CA5BA8" w:rsidP="00CA5B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want to cancel this declaration.</w:t>
      </w:r>
    </w:p>
    <w:p w14:paraId="56F56F23" w14:textId="77777777" w:rsidR="00EB312A" w:rsidRPr="00EC3ABE" w:rsidRDefault="00EB312A" w:rsidP="00EC3ABE">
      <w:pPr>
        <w:spacing w:after="0" w:line="120" w:lineRule="auto"/>
        <w:jc w:val="both"/>
        <w:rPr>
          <w:rFonts w:ascii="Franklin Gothic Book" w:hAnsi="Franklin Gothic Book"/>
          <w:sz w:val="16"/>
          <w:szCs w:val="16"/>
        </w:rPr>
      </w:pPr>
    </w:p>
    <w:p w14:paraId="20B56D94" w14:textId="77777777" w:rsidR="00EB312A" w:rsidRPr="00CA5BA8" w:rsidRDefault="00CA5BA8" w:rsidP="00CA5B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change your name or address</w:t>
      </w:r>
      <w:r w:rsidR="00EB312A" w:rsidRPr="00CA5BA8">
        <w:rPr>
          <w:rFonts w:ascii="Franklin Gothic Book" w:hAnsi="Franklin Gothic Book"/>
          <w:sz w:val="20"/>
          <w:szCs w:val="20"/>
        </w:rPr>
        <w:t>.</w:t>
      </w:r>
    </w:p>
    <w:p w14:paraId="6B3994C3" w14:textId="77777777" w:rsidR="00EB312A" w:rsidRPr="00EC3ABE" w:rsidRDefault="00EB312A" w:rsidP="00EC3ABE">
      <w:pPr>
        <w:spacing w:after="0" w:line="120" w:lineRule="auto"/>
        <w:jc w:val="both"/>
        <w:rPr>
          <w:rFonts w:ascii="Franklin Gothic Book" w:hAnsi="Franklin Gothic Book"/>
          <w:sz w:val="16"/>
          <w:szCs w:val="16"/>
        </w:rPr>
      </w:pPr>
    </w:p>
    <w:p w14:paraId="1B0D006B" w14:textId="77777777" w:rsidR="00EB312A" w:rsidRPr="00CA5BA8" w:rsidRDefault="00EB312A" w:rsidP="00CA5BA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CA5BA8">
        <w:rPr>
          <w:rFonts w:ascii="Franklin Gothic Book" w:hAnsi="Franklin Gothic Book"/>
          <w:sz w:val="20"/>
          <w:szCs w:val="20"/>
        </w:rPr>
        <w:t xml:space="preserve">no longer pay </w:t>
      </w:r>
      <w:r w:rsidR="00CA5BA8">
        <w:rPr>
          <w:rFonts w:ascii="Franklin Gothic Book" w:hAnsi="Franklin Gothic Book"/>
          <w:sz w:val="20"/>
          <w:szCs w:val="20"/>
        </w:rPr>
        <w:t>sufficient tax on your income and/or</w:t>
      </w:r>
      <w:r w:rsidRPr="00CA5BA8">
        <w:rPr>
          <w:rFonts w:ascii="Franklin Gothic Book" w:hAnsi="Franklin Gothic Book"/>
          <w:sz w:val="20"/>
          <w:szCs w:val="20"/>
        </w:rPr>
        <w:t xml:space="preserve"> capital gains.</w:t>
      </w:r>
    </w:p>
    <w:p w14:paraId="5CD5BAD9" w14:textId="279EFFDE" w:rsidR="009452DD" w:rsidRDefault="00EB312A" w:rsidP="00E24312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If you pay</w:t>
      </w:r>
      <w:r w:rsidR="00CA5BA8">
        <w:rPr>
          <w:rFonts w:ascii="Franklin Gothic Book" w:hAnsi="Franklin Gothic Book"/>
          <w:sz w:val="20"/>
          <w:szCs w:val="20"/>
        </w:rPr>
        <w:t xml:space="preserve"> Income Tax</w:t>
      </w:r>
      <w:r>
        <w:rPr>
          <w:rFonts w:ascii="Franklin Gothic Book" w:hAnsi="Franklin Gothic Book"/>
          <w:sz w:val="20"/>
          <w:szCs w:val="20"/>
        </w:rPr>
        <w:t xml:space="preserve"> at the higher </w:t>
      </w:r>
      <w:r w:rsidR="00CA5BA8">
        <w:rPr>
          <w:rFonts w:ascii="Franklin Gothic Book" w:hAnsi="Franklin Gothic Book"/>
          <w:sz w:val="20"/>
          <w:szCs w:val="20"/>
        </w:rPr>
        <w:t xml:space="preserve">or additional rate and want receive the additional tax relief due to you, you must include all your Gift Aid donations on your Self-Assessment tax return or ask HM </w:t>
      </w:r>
      <w:r w:rsidR="008D1DA4">
        <w:rPr>
          <w:rFonts w:ascii="Franklin Gothic Book" w:hAnsi="Franklin Gothic Book"/>
          <w:sz w:val="20"/>
          <w:szCs w:val="20"/>
        </w:rPr>
        <w:t>Revenue</w:t>
      </w:r>
      <w:r w:rsidR="00CA5BA8">
        <w:rPr>
          <w:rFonts w:ascii="Franklin Gothic Book" w:hAnsi="Franklin Gothic Book"/>
          <w:sz w:val="20"/>
          <w:szCs w:val="20"/>
        </w:rPr>
        <w:t xml:space="preserve"> and Customs to adjust your tax code</w:t>
      </w:r>
      <w:r>
        <w:rPr>
          <w:rFonts w:ascii="Franklin Gothic Book" w:hAnsi="Franklin Gothic Book"/>
          <w:sz w:val="20"/>
          <w:szCs w:val="20"/>
        </w:rPr>
        <w:t xml:space="preserve">. </w:t>
      </w:r>
    </w:p>
    <w:p w14:paraId="19CAAB63" w14:textId="0F1DB03D" w:rsidR="00675175" w:rsidRPr="00675175" w:rsidRDefault="00675175" w:rsidP="00675175">
      <w:pPr>
        <w:tabs>
          <w:tab w:val="left" w:pos="2320"/>
        </w:tabs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16"/>
          <w:szCs w:val="16"/>
        </w:rPr>
        <w:tab/>
      </w:r>
    </w:p>
    <w:sectPr w:rsidR="00675175" w:rsidRPr="00675175" w:rsidSect="002A7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 w:code="9"/>
      <w:pgMar w:top="720" w:right="731" w:bottom="720" w:left="72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81EB" w14:textId="77777777" w:rsidR="00D01D01" w:rsidRDefault="00D01D01" w:rsidP="00681AED">
      <w:pPr>
        <w:spacing w:after="0" w:line="240" w:lineRule="auto"/>
      </w:pPr>
      <w:r>
        <w:separator/>
      </w:r>
    </w:p>
  </w:endnote>
  <w:endnote w:type="continuationSeparator" w:id="0">
    <w:p w14:paraId="59CDAC05" w14:textId="77777777" w:rsidR="00D01D01" w:rsidRDefault="00D01D01" w:rsidP="0068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D3CA" w14:textId="77777777" w:rsidR="00675175" w:rsidRDefault="00675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2C9C" w14:textId="4DB68060" w:rsidR="00681AED" w:rsidRPr="00681AED" w:rsidRDefault="00681AED" w:rsidP="00675175">
    <w:pPr>
      <w:spacing w:after="0" w:line="240" w:lineRule="auto"/>
      <w:jc w:val="center"/>
      <w:rPr>
        <w:rFonts w:ascii="Franklin Gothic Book" w:hAnsi="Franklin Gothic Book"/>
        <w:sz w:val="14"/>
        <w:szCs w:val="14"/>
      </w:rPr>
    </w:pPr>
    <w:proofErr w:type="spellStart"/>
    <w:r w:rsidRPr="00681AED">
      <w:rPr>
        <w:rFonts w:ascii="Franklin Gothic Book" w:hAnsi="Franklin Gothic Book"/>
        <w:sz w:val="14"/>
        <w:szCs w:val="14"/>
      </w:rPr>
      <w:t>Regd</w:t>
    </w:r>
    <w:proofErr w:type="spellEnd"/>
    <w:r w:rsidRPr="00681AED">
      <w:rPr>
        <w:rFonts w:ascii="Franklin Gothic Book" w:hAnsi="Franklin Gothic Book"/>
        <w:sz w:val="14"/>
        <w:szCs w:val="14"/>
      </w:rPr>
      <w:t xml:space="preserve"> charity no. 1060697. Registered office</w:t>
    </w:r>
    <w:r w:rsidR="00675175" w:rsidRPr="00675175">
      <w:rPr>
        <w:rFonts w:ascii="Franklin Gothic Book" w:hAnsi="Franklin Gothic Book"/>
        <w:sz w:val="14"/>
        <w:szCs w:val="14"/>
      </w:rPr>
      <w:t>: UHY Calvert Smith,</w:t>
    </w:r>
    <w:r w:rsidR="00675175">
      <w:rPr>
        <w:rFonts w:ascii="Franklin Gothic Book" w:hAnsi="Franklin Gothic Book"/>
        <w:sz w:val="14"/>
        <w:szCs w:val="14"/>
      </w:rPr>
      <w:t xml:space="preserve"> </w:t>
    </w:r>
    <w:r w:rsidR="00675175" w:rsidRPr="00675175">
      <w:rPr>
        <w:rFonts w:ascii="Franklin Gothic Book" w:hAnsi="Franklin Gothic Book"/>
        <w:sz w:val="14"/>
        <w:szCs w:val="14"/>
      </w:rPr>
      <w:t>Heritage House, Murton Way,</w:t>
    </w:r>
    <w:r w:rsidR="00675175">
      <w:rPr>
        <w:rFonts w:ascii="Franklin Gothic Book" w:hAnsi="Franklin Gothic Book"/>
        <w:sz w:val="14"/>
        <w:szCs w:val="14"/>
      </w:rPr>
      <w:t xml:space="preserve"> </w:t>
    </w:r>
    <w:r w:rsidR="00675175" w:rsidRPr="00675175">
      <w:rPr>
        <w:rFonts w:ascii="Franklin Gothic Book" w:hAnsi="Franklin Gothic Book"/>
        <w:sz w:val="14"/>
        <w:szCs w:val="14"/>
      </w:rPr>
      <w:t>York, YO19 5UW</w:t>
    </w:r>
  </w:p>
  <w:p w14:paraId="50781850" w14:textId="77777777" w:rsidR="00681AED" w:rsidRPr="00681AED" w:rsidRDefault="00681AED" w:rsidP="00681AED">
    <w:pPr>
      <w:spacing w:after="0" w:line="240" w:lineRule="auto"/>
      <w:jc w:val="center"/>
      <w:rPr>
        <w:rFonts w:ascii="Franklin Gothic Book" w:hAnsi="Franklin Gothic Book"/>
        <w:sz w:val="14"/>
        <w:szCs w:val="14"/>
      </w:rPr>
    </w:pPr>
    <w:r w:rsidRPr="00681AED">
      <w:rPr>
        <w:rFonts w:ascii="Franklin Gothic Book" w:hAnsi="Franklin Gothic Book"/>
        <w:sz w:val="14"/>
        <w:szCs w:val="14"/>
      </w:rPr>
      <w:t>The Yorkshire Gardens Trust is a company limited by guarantee and registered in England. Number 3256311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87CF" w14:textId="77777777" w:rsidR="00675175" w:rsidRDefault="00675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CDD0" w14:textId="77777777" w:rsidR="00D01D01" w:rsidRDefault="00D01D01" w:rsidP="00681AED">
      <w:pPr>
        <w:spacing w:after="0" w:line="240" w:lineRule="auto"/>
      </w:pPr>
      <w:r>
        <w:separator/>
      </w:r>
    </w:p>
  </w:footnote>
  <w:footnote w:type="continuationSeparator" w:id="0">
    <w:p w14:paraId="6910F29A" w14:textId="77777777" w:rsidR="00D01D01" w:rsidRDefault="00D01D01" w:rsidP="0068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3F3A" w14:textId="77777777" w:rsidR="00675175" w:rsidRDefault="0067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C551" w14:textId="77777777" w:rsidR="00681AED" w:rsidRDefault="00681AED" w:rsidP="00681AED">
    <w:pPr>
      <w:pStyle w:val="Header"/>
      <w:jc w:val="center"/>
    </w:pPr>
    <w:r>
      <w:rPr>
        <w:rFonts w:ascii="Arial" w:hAnsi="Arial" w:cs="Arial"/>
        <w:noProof/>
        <w:lang w:eastAsia="en-GB"/>
      </w:rPr>
      <w:drawing>
        <wp:inline distT="0" distB="0" distL="0" distR="0" wp14:anchorId="33F36272" wp14:editId="1B147AF2">
          <wp:extent cx="491477" cy="499730"/>
          <wp:effectExtent l="0" t="0" r="444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14" cy="504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A4B1" w14:textId="77777777" w:rsidR="00675175" w:rsidRDefault="00675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0E77"/>
    <w:multiLevelType w:val="hybridMultilevel"/>
    <w:tmpl w:val="3790F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9059CB"/>
    <w:multiLevelType w:val="hybridMultilevel"/>
    <w:tmpl w:val="91EC7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21773"/>
    <w:multiLevelType w:val="hybridMultilevel"/>
    <w:tmpl w:val="3EE658C2"/>
    <w:lvl w:ilvl="0" w:tplc="6D7A39D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77BF"/>
    <w:multiLevelType w:val="hybridMultilevel"/>
    <w:tmpl w:val="1B32C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91359">
    <w:abstractNumId w:val="2"/>
  </w:num>
  <w:num w:numId="2" w16cid:durableId="2064789718">
    <w:abstractNumId w:val="0"/>
  </w:num>
  <w:num w:numId="3" w16cid:durableId="1717386631">
    <w:abstractNumId w:val="1"/>
  </w:num>
  <w:num w:numId="4" w16cid:durableId="209762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34"/>
    <w:rsid w:val="00012265"/>
    <w:rsid w:val="00035AC2"/>
    <w:rsid w:val="0004557A"/>
    <w:rsid w:val="00054DCF"/>
    <w:rsid w:val="000A0E8D"/>
    <w:rsid w:val="000A32FE"/>
    <w:rsid w:val="000B06F1"/>
    <w:rsid w:val="000B67B0"/>
    <w:rsid w:val="000C69B8"/>
    <w:rsid w:val="000D3E3D"/>
    <w:rsid w:val="000F1D34"/>
    <w:rsid w:val="000F7A88"/>
    <w:rsid w:val="0014711B"/>
    <w:rsid w:val="00175D13"/>
    <w:rsid w:val="00256F50"/>
    <w:rsid w:val="002A77F7"/>
    <w:rsid w:val="002F737A"/>
    <w:rsid w:val="003534DE"/>
    <w:rsid w:val="00367EEC"/>
    <w:rsid w:val="00371472"/>
    <w:rsid w:val="00376064"/>
    <w:rsid w:val="00386C2F"/>
    <w:rsid w:val="003C73FE"/>
    <w:rsid w:val="00422DA9"/>
    <w:rsid w:val="00447909"/>
    <w:rsid w:val="004879CD"/>
    <w:rsid w:val="004C3ACF"/>
    <w:rsid w:val="004C4116"/>
    <w:rsid w:val="004F5534"/>
    <w:rsid w:val="00550426"/>
    <w:rsid w:val="00592C3E"/>
    <w:rsid w:val="005C1A54"/>
    <w:rsid w:val="005C4FD1"/>
    <w:rsid w:val="005F0717"/>
    <w:rsid w:val="005F23E4"/>
    <w:rsid w:val="00620518"/>
    <w:rsid w:val="00624C00"/>
    <w:rsid w:val="006312E7"/>
    <w:rsid w:val="0063737E"/>
    <w:rsid w:val="00675175"/>
    <w:rsid w:val="00681AED"/>
    <w:rsid w:val="00697625"/>
    <w:rsid w:val="006B425B"/>
    <w:rsid w:val="00735C2C"/>
    <w:rsid w:val="00860F70"/>
    <w:rsid w:val="008B075C"/>
    <w:rsid w:val="008B6ABD"/>
    <w:rsid w:val="008D1DA4"/>
    <w:rsid w:val="008E17B7"/>
    <w:rsid w:val="008E6DAA"/>
    <w:rsid w:val="00900D19"/>
    <w:rsid w:val="00917F95"/>
    <w:rsid w:val="009452DD"/>
    <w:rsid w:val="00966B30"/>
    <w:rsid w:val="009904E9"/>
    <w:rsid w:val="009D5993"/>
    <w:rsid w:val="009F7F8E"/>
    <w:rsid w:val="00A365C5"/>
    <w:rsid w:val="00A93B5F"/>
    <w:rsid w:val="00AD773B"/>
    <w:rsid w:val="00AF4F4C"/>
    <w:rsid w:val="00B627A4"/>
    <w:rsid w:val="00B7711D"/>
    <w:rsid w:val="00B81686"/>
    <w:rsid w:val="00B86339"/>
    <w:rsid w:val="00B916CD"/>
    <w:rsid w:val="00B974EA"/>
    <w:rsid w:val="00BC2ACB"/>
    <w:rsid w:val="00BE4C6E"/>
    <w:rsid w:val="00C0440E"/>
    <w:rsid w:val="00C85CC1"/>
    <w:rsid w:val="00C85D47"/>
    <w:rsid w:val="00CA2C6F"/>
    <w:rsid w:val="00CA5BA8"/>
    <w:rsid w:val="00CD536E"/>
    <w:rsid w:val="00CF2E0D"/>
    <w:rsid w:val="00D01D01"/>
    <w:rsid w:val="00D42E2B"/>
    <w:rsid w:val="00D71A55"/>
    <w:rsid w:val="00DB159C"/>
    <w:rsid w:val="00DC51F3"/>
    <w:rsid w:val="00DD121D"/>
    <w:rsid w:val="00DD2087"/>
    <w:rsid w:val="00DD256C"/>
    <w:rsid w:val="00E05E65"/>
    <w:rsid w:val="00E24312"/>
    <w:rsid w:val="00E31C7B"/>
    <w:rsid w:val="00E45A54"/>
    <w:rsid w:val="00E57414"/>
    <w:rsid w:val="00E721C6"/>
    <w:rsid w:val="00E757CC"/>
    <w:rsid w:val="00EA39BC"/>
    <w:rsid w:val="00EB312A"/>
    <w:rsid w:val="00EC1E07"/>
    <w:rsid w:val="00EC3ABE"/>
    <w:rsid w:val="00EE61FC"/>
    <w:rsid w:val="00F011C1"/>
    <w:rsid w:val="00F06DD5"/>
    <w:rsid w:val="00F0781A"/>
    <w:rsid w:val="00F1001C"/>
    <w:rsid w:val="00F26309"/>
    <w:rsid w:val="00F904E7"/>
    <w:rsid w:val="00FA2590"/>
    <w:rsid w:val="00FC6751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4CCB"/>
  <w15:docId w15:val="{3D186192-CB0C-0B41-9114-974D2A98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ED"/>
  </w:style>
  <w:style w:type="paragraph" w:styleId="Footer">
    <w:name w:val="footer"/>
    <w:basedOn w:val="Normal"/>
    <w:link w:val="FooterChar"/>
    <w:uiPriority w:val="99"/>
    <w:unhideWhenUsed/>
    <w:rsid w:val="0068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Lynn Watkinson</cp:lastModifiedBy>
  <cp:revision>3</cp:revision>
  <cp:lastPrinted>2023-12-10T13:53:00Z</cp:lastPrinted>
  <dcterms:created xsi:type="dcterms:W3CDTF">2024-04-07T14:06:00Z</dcterms:created>
  <dcterms:modified xsi:type="dcterms:W3CDTF">2024-04-08T09:00:00Z</dcterms:modified>
</cp:coreProperties>
</file>